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D2998" w14:textId="77777777" w:rsidR="00FF1EDF" w:rsidRPr="00FF1EDF" w:rsidRDefault="00FF1EDF" w:rsidP="00FF1EDF">
      <w:pPr>
        <w:pStyle w:val="NewNumbered"/>
        <w:tabs>
          <w:tab w:val="clear" w:pos="360"/>
          <w:tab w:val="left" w:pos="720"/>
        </w:tabs>
        <w:ind w:left="360" w:hanging="360"/>
        <w:rPr>
          <w:sz w:val="32"/>
          <w:szCs w:val="32"/>
        </w:rPr>
      </w:pPr>
      <w:r w:rsidRPr="00FF1EDF">
        <w:rPr>
          <w:sz w:val="32"/>
          <w:szCs w:val="32"/>
        </w:rPr>
        <w:t>Task: Give each pupil some multilink cubes. Present pupils with a shape composed of multilink cubes and ask them to copy it.</w:t>
      </w:r>
    </w:p>
    <w:p w14:paraId="66F16BFB" w14:textId="77777777" w:rsidR="00FF1EDF" w:rsidRPr="00FF1EDF" w:rsidRDefault="00FF1EDF" w:rsidP="00FF1EDF">
      <w:pPr>
        <w:pStyle w:val="NewNumbered"/>
        <w:tabs>
          <w:tab w:val="clear" w:pos="360"/>
          <w:tab w:val="left" w:pos="720"/>
        </w:tabs>
        <w:ind w:left="360" w:hanging="360"/>
        <w:rPr>
          <w:sz w:val="32"/>
          <w:szCs w:val="32"/>
        </w:rPr>
      </w:pPr>
      <w:r w:rsidRPr="00FF1EDF">
        <w:rPr>
          <w:sz w:val="32"/>
          <w:szCs w:val="32"/>
        </w:rPr>
        <w:t>Task: Give each pupils some pattern block pieces. Present pupils with a pattern block picture and ask them to copy it.</w:t>
      </w:r>
    </w:p>
    <w:p w14:paraId="56C86C20" w14:textId="2B7E3F13" w:rsidR="00FF1EDF" w:rsidRPr="00FF1EDF" w:rsidRDefault="00FF1EDF" w:rsidP="00FF1EDF">
      <w:pPr>
        <w:pStyle w:val="NewNumbered"/>
        <w:tabs>
          <w:tab w:val="clear" w:pos="360"/>
          <w:tab w:val="left" w:pos="720"/>
        </w:tabs>
        <w:ind w:left="360" w:hanging="360"/>
        <w:rPr>
          <w:sz w:val="32"/>
          <w:szCs w:val="32"/>
        </w:rPr>
      </w:pPr>
      <w:r w:rsidRPr="00FF1EDF">
        <w:rPr>
          <w:sz w:val="32"/>
          <w:szCs w:val="32"/>
        </w:rPr>
        <w:t>Task: Give each pupil some building blocks. Build a tower from different-shaped building blocks, then ask pupils to copy it.</w:t>
      </w:r>
    </w:p>
    <w:p w14:paraId="61E8EFB3" w14:textId="6140B416" w:rsidR="00FF1EDF" w:rsidRPr="00FF1EDF" w:rsidRDefault="00FF1EDF" w:rsidP="00FF1EDF">
      <w:pPr>
        <w:pStyle w:val="NewNumbered"/>
        <w:tabs>
          <w:tab w:val="clear" w:pos="360"/>
          <w:tab w:val="left" w:pos="720"/>
        </w:tabs>
        <w:ind w:left="360" w:hanging="360"/>
        <w:rPr>
          <w:sz w:val="32"/>
          <w:szCs w:val="32"/>
        </w:rPr>
      </w:pPr>
      <w:r w:rsidRPr="00FF1EDF">
        <w:rPr>
          <w:sz w:val="32"/>
          <w:szCs w:val="32"/>
        </w:rPr>
        <w:t>Task: Give each pupil a set of identical 2D shapes (for example, equilateral triangles</w:t>
      </w:r>
      <w:r w:rsidR="005E7B2F">
        <w:rPr>
          <w:sz w:val="32"/>
          <w:szCs w:val="32"/>
        </w:rPr>
        <w:t xml:space="preserve"> </w:t>
      </w:r>
      <w:r w:rsidRPr="00FF1EDF">
        <w:rPr>
          <w:sz w:val="32"/>
          <w:szCs w:val="32"/>
        </w:rPr>
        <w:t>of equal size). Make a pattern from the set of identical shapes and ask pupils to copy it.</w:t>
      </w:r>
    </w:p>
    <w:p w14:paraId="2D4FE334" w14:textId="72BB1FBA" w:rsidR="00A37072" w:rsidRPr="00FF1EDF" w:rsidRDefault="00A37072" w:rsidP="00FF1EDF"/>
    <w:sectPr w:rsidR="00A37072" w:rsidRPr="00FF1EDF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16CE6" w14:textId="77777777" w:rsidR="003E2F66" w:rsidRDefault="003E2F66" w:rsidP="00BE5C34">
      <w:pPr>
        <w:spacing w:after="0" w:line="240" w:lineRule="auto"/>
      </w:pPr>
      <w:r>
        <w:separator/>
      </w:r>
    </w:p>
  </w:endnote>
  <w:endnote w:type="continuationSeparator" w:id="0">
    <w:p w14:paraId="563071D1" w14:textId="77777777" w:rsidR="003E2F66" w:rsidRDefault="003E2F66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689596D2" w:rsidR="00BE5C34" w:rsidRDefault="00BE5C34" w:rsidP="00BE5C34">
    <w:pPr>
      <w:pStyle w:val="Footer"/>
      <w:jc w:val="right"/>
      <w:rPr>
        <w:b/>
      </w:rPr>
    </w:pPr>
    <w:r>
      <w:rPr>
        <w:b/>
      </w:rPr>
      <w:t xml:space="preserve">1/Unit </w:t>
    </w:r>
    <w:r w:rsidR="00AA69C2">
      <w:rPr>
        <w:b/>
      </w:rPr>
      <w:t>4</w:t>
    </w:r>
    <w:r>
      <w:rPr>
        <w:b/>
      </w:rPr>
      <w:t xml:space="preserve">/RTP </w:t>
    </w:r>
    <w:r w:rsidR="00332D4D" w:rsidRPr="00332D4D">
      <w:rPr>
        <w:b/>
        <w:bCs/>
      </w:rPr>
      <w:t>1</w:t>
    </w:r>
    <w:r w:rsidR="00AA69C2">
      <w:rPr>
        <w:b/>
        <w:bCs/>
      </w:rPr>
      <w:t>G</w:t>
    </w:r>
    <w:r w:rsidR="00332D4D" w:rsidRPr="00332D4D">
      <w:rPr>
        <w:b/>
        <w:bCs/>
      </w:rPr>
      <w:t>–</w:t>
    </w:r>
    <w:r w:rsidR="006B6F35">
      <w:rPr>
        <w:b/>
        <w:bCs/>
      </w:rPr>
      <w:t>2</w:t>
    </w:r>
    <w:r>
      <w:rPr>
        <w:b/>
      </w:rPr>
      <w:t>/</w:t>
    </w:r>
    <w:r w:rsidRPr="00D0036C">
      <w:rPr>
        <w:b/>
      </w:rPr>
      <w:t>ncetm.org.uk</w:t>
    </w:r>
    <w:r>
      <w:rPr>
        <w:b/>
      </w:rPr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37EE0" w14:textId="77777777" w:rsidR="003E2F66" w:rsidRDefault="003E2F66" w:rsidP="00BE5C34">
      <w:pPr>
        <w:spacing w:after="0" w:line="240" w:lineRule="auto"/>
      </w:pPr>
      <w:r>
        <w:separator/>
      </w:r>
    </w:p>
  </w:footnote>
  <w:footnote w:type="continuationSeparator" w:id="0">
    <w:p w14:paraId="3612C4CD" w14:textId="77777777" w:rsidR="003E2F66" w:rsidRDefault="003E2F66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B618F" w14:textId="3B77343E" w:rsidR="00BE5C34" w:rsidRDefault="00BE5C34" w:rsidP="00155365">
    <w:pPr>
      <w:pStyle w:val="Header"/>
      <w:jc w:val="right"/>
    </w:pPr>
    <w:r>
      <w:t>Ready</w:t>
    </w:r>
    <w:r w:rsidR="002940C4">
      <w:t>-</w:t>
    </w:r>
    <w:r>
      <w:t>to</w:t>
    </w:r>
    <w:r w:rsidR="002940C4">
      <w:t>-</w:t>
    </w:r>
    <w:r>
      <w:t>progress assessment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549"/>
    <w:multiLevelType w:val="multilevel"/>
    <w:tmpl w:val="9CB661B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D66DA"/>
    <w:rsid w:val="00155365"/>
    <w:rsid w:val="002940C4"/>
    <w:rsid w:val="00332D4D"/>
    <w:rsid w:val="003E2F66"/>
    <w:rsid w:val="00495FCE"/>
    <w:rsid w:val="004E47D8"/>
    <w:rsid w:val="005B650B"/>
    <w:rsid w:val="005E7B2F"/>
    <w:rsid w:val="006B6F35"/>
    <w:rsid w:val="009628A5"/>
    <w:rsid w:val="00975F5D"/>
    <w:rsid w:val="00A37072"/>
    <w:rsid w:val="00AA69C2"/>
    <w:rsid w:val="00BE5C34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Donna Cole</cp:lastModifiedBy>
  <cp:revision>3</cp:revision>
  <dcterms:created xsi:type="dcterms:W3CDTF">2021-10-22T13:40:00Z</dcterms:created>
  <dcterms:modified xsi:type="dcterms:W3CDTF">2021-10-22T13:40:00Z</dcterms:modified>
</cp:coreProperties>
</file>